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6" w:rsidRDefault="00053666" w:rsidP="0005366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Показатели и критерии эффективности деятельности </w:t>
      </w:r>
      <w:r>
        <w:rPr>
          <w:rFonts w:ascii="Times New Roman" w:hAnsi="Times New Roman"/>
          <w:b/>
          <w:sz w:val="24"/>
          <w:u w:val="single"/>
        </w:rPr>
        <w:t>воспитателя ГПД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2079"/>
        <w:gridCol w:w="2268"/>
        <w:gridCol w:w="2140"/>
        <w:gridCol w:w="2361"/>
      </w:tblGrid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Значение критерия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905029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502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9050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050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t xml:space="preserve"> </w:t>
            </w:r>
            <w:r w:rsidRPr="00905029"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 в соответствии </w:t>
            </w:r>
          </w:p>
          <w:p w:rsidR="00053666" w:rsidRPr="00905029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5029">
              <w:rPr>
                <w:rFonts w:ascii="Times New Roman" w:hAnsi="Times New Roman"/>
                <w:sz w:val="24"/>
                <w:szCs w:val="24"/>
              </w:rPr>
              <w:t>с нормами</w:t>
            </w:r>
          </w:p>
          <w:p w:rsidR="00053666" w:rsidRPr="00182E64" w:rsidRDefault="00053666" w:rsidP="008D4EA3">
            <w:pPr>
              <w:spacing w:after="0" w:line="240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Pr="00905029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029">
              <w:rPr>
                <w:rFonts w:ascii="Times New Roman" w:hAnsi="Times New Roman"/>
                <w:sz w:val="24"/>
              </w:rPr>
              <w:t xml:space="preserve">5 баллов – при условии отсутствия жалоб учителей и родителей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029">
              <w:rPr>
                <w:rFonts w:ascii="Times New Roman" w:hAnsi="Times New Roman"/>
                <w:sz w:val="24"/>
              </w:rPr>
              <w:t>по качеству выполнения домашних заданий</w:t>
            </w:r>
          </w:p>
          <w:p w:rsidR="00053666" w:rsidRPr="00182E64" w:rsidRDefault="00053666" w:rsidP="008D4EA3">
            <w:pPr>
              <w:spacing w:after="0" w:line="240" w:lineRule="auto"/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rPr>
                <w:rFonts w:eastAsia="Calibri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05029">
              <w:rPr>
                <w:rFonts w:ascii="Times New Roman" w:hAnsi="Times New Roman"/>
                <w:sz w:val="24"/>
              </w:rPr>
              <w:t>Сохранность контингента воспитанников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53666" w:rsidRPr="00182E64" w:rsidRDefault="00053666" w:rsidP="008D4EA3">
            <w:pPr>
              <w:spacing w:after="0" w:line="240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spacing w:after="0" w:line="240" w:lineRule="auto"/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При условии предоставления отчёта  на  30 декабря и 30 мая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C9559A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559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Start"/>
            <w:r w:rsidRPr="00C9559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C9559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C9559A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9559A">
              <w:rPr>
                <w:rFonts w:ascii="Times New Roman" w:eastAsia="Calibri" w:hAnsi="Times New Roman"/>
                <w:sz w:val="24"/>
                <w:szCs w:val="24"/>
              </w:rPr>
              <w:t>Сохранение и укрепление здоровья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К3. </w:t>
            </w:r>
            <w:r w:rsidRPr="00C9559A">
              <w:rPr>
                <w:rFonts w:ascii="Times New Roman" w:hAnsi="Times New Roman"/>
                <w:sz w:val="24"/>
              </w:rPr>
              <w:t xml:space="preserve">Применение </w:t>
            </w:r>
            <w:proofErr w:type="spellStart"/>
            <w:r w:rsidRPr="00C9559A">
              <w:rPr>
                <w:rFonts w:ascii="Times New Roman" w:hAnsi="Times New Roman"/>
                <w:sz w:val="24"/>
              </w:rPr>
              <w:t>здоровьесбере-гающих</w:t>
            </w:r>
            <w:proofErr w:type="spellEnd"/>
            <w:r w:rsidRPr="00C9559A">
              <w:rPr>
                <w:rFonts w:ascii="Times New Roman" w:hAnsi="Times New Roman"/>
                <w:sz w:val="24"/>
              </w:rPr>
              <w:t xml:space="preserve"> т</w:t>
            </w:r>
            <w:r>
              <w:rPr>
                <w:rFonts w:ascii="Times New Roman" w:hAnsi="Times New Roman"/>
                <w:sz w:val="24"/>
              </w:rPr>
              <w:t>ехнологий (подвижные игры, физкультминутки и т.д.)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Pr="00DA0317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0317">
              <w:rPr>
                <w:rFonts w:ascii="Times New Roman" w:hAnsi="Times New Roman"/>
                <w:b/>
                <w:sz w:val="24"/>
              </w:rPr>
              <w:t>К3.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DA0317">
              <w:rPr>
                <w:rFonts w:ascii="Times New Roman" w:hAnsi="Times New Roman"/>
                <w:sz w:val="24"/>
              </w:rPr>
              <w:t>Результатив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DA0317">
              <w:rPr>
                <w:rFonts w:ascii="Times New Roman" w:hAnsi="Times New Roman"/>
                <w:sz w:val="24"/>
              </w:rPr>
              <w:t>ность</w:t>
            </w:r>
            <w:proofErr w:type="spellEnd"/>
            <w:proofErr w:type="gramEnd"/>
            <w:r w:rsidRPr="00DA0317">
              <w:rPr>
                <w:rFonts w:ascii="Times New Roman" w:hAnsi="Times New Roman"/>
                <w:sz w:val="24"/>
              </w:rPr>
              <w:t xml:space="preserve"> работы по профилактике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DA0317">
              <w:rPr>
                <w:rFonts w:ascii="Times New Roman" w:hAnsi="Times New Roman"/>
                <w:sz w:val="24"/>
              </w:rPr>
              <w:t>равматизма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Наличие  плана-графика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Отсутствие  жалоб  и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обращений родителей</w:t>
            </w:r>
          </w:p>
          <w:p w:rsidR="00053666" w:rsidRPr="00182E64" w:rsidRDefault="00053666" w:rsidP="008D4EA3">
            <w:pPr>
              <w:spacing w:after="0" w:line="240" w:lineRule="auto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5 баллов – систематическое применение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2 балла – использует периодически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- отсутствие случаев травматизма</w:t>
            </w: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C9559A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П3.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BA4082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A4082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Результативность </w:t>
            </w:r>
          </w:p>
          <w:p w:rsidR="00053666" w:rsidRPr="00BA4082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A4082">
              <w:rPr>
                <w:rFonts w:ascii="Times New Roman" w:eastAsia="Calibri" w:hAnsi="Times New Roman"/>
                <w:sz w:val="24"/>
                <w:szCs w:val="24"/>
              </w:rPr>
              <w:t xml:space="preserve">внеурочной </w:t>
            </w:r>
          </w:p>
          <w:p w:rsidR="00053666" w:rsidRPr="00BA4082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A4082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 </w:t>
            </w:r>
          </w:p>
          <w:p w:rsidR="00053666" w:rsidRPr="00C9559A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A4082">
              <w:rPr>
                <w:rFonts w:ascii="Times New Roman" w:eastAsia="Calibri" w:hAnsi="Times New Roman"/>
                <w:sz w:val="24"/>
                <w:szCs w:val="24"/>
              </w:rPr>
              <w:t>воспитанников ГПД</w:t>
            </w:r>
            <w:proofErr w:type="gramStart"/>
            <w:r w:rsidRPr="00BA40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BA4082">
              <w:rPr>
                <w:rFonts w:ascii="Times New Roman" w:hAnsi="Times New Roman"/>
                <w:sz w:val="24"/>
              </w:rPr>
              <w:t>Вовлечение учащихся в кружковую работу.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>, вовлеченных в кружковую работу к количеству обучающихся, посещающих ГПД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053666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 0,7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9669FA" w:rsidRDefault="00053666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9669FA" w:rsidRDefault="00053666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0,5 – 0,6</w:t>
                  </w: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9669FA" w:rsidRDefault="00053666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6064E7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064E7">
              <w:rPr>
                <w:rFonts w:ascii="Times New Roman" w:eastAsia="Calibri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064E7">
              <w:rPr>
                <w:rFonts w:ascii="Times New Roman" w:eastAsia="Calibri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064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53666" w:rsidRPr="00BA4082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6064E7">
              <w:rPr>
                <w:rFonts w:ascii="Times New Roman" w:eastAsia="Calibri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6064E7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К5. </w:t>
            </w:r>
            <w:r w:rsidRPr="006064E7">
              <w:rPr>
                <w:rFonts w:ascii="Times New Roman" w:hAnsi="Times New Roman"/>
                <w:sz w:val="24"/>
              </w:rPr>
              <w:t xml:space="preserve">Победители  и  призеры  конкурсов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64E7">
              <w:rPr>
                <w:rFonts w:ascii="Times New Roman" w:hAnsi="Times New Roman"/>
                <w:sz w:val="24"/>
              </w:rPr>
              <w:t>профессионального  мастерства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CAC">
              <w:rPr>
                <w:rFonts w:ascii="Times New Roman" w:hAnsi="Times New Roman"/>
                <w:b/>
                <w:sz w:val="24"/>
              </w:rPr>
              <w:t>К5.</w:t>
            </w:r>
            <w:r>
              <w:rPr>
                <w:rFonts w:ascii="Times New Roman" w:hAnsi="Times New Roman"/>
                <w:sz w:val="24"/>
              </w:rPr>
              <w:t xml:space="preserve"> Наличие публикаций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Pr="00111A4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11A40">
              <w:rPr>
                <w:rFonts w:ascii="Times New Roman" w:hAnsi="Times New Roman"/>
                <w:sz w:val="24"/>
              </w:rPr>
              <w:t xml:space="preserve">Наличие обобщенного опыта </w:t>
            </w:r>
            <w:r w:rsidRPr="00111A40">
              <w:rPr>
                <w:rFonts w:ascii="Times New Roman" w:hAnsi="Times New Roman"/>
                <w:sz w:val="24"/>
              </w:rPr>
              <w:lastRenderedPageBreak/>
              <w:t>работы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 наличия публикации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Документальное подтверждение </w:t>
            </w:r>
            <w:r>
              <w:rPr>
                <w:rFonts w:ascii="Times New Roman" w:hAnsi="Times New Roman"/>
                <w:sz w:val="24"/>
              </w:rPr>
              <w:lastRenderedPageBreak/>
              <w:t>обобщенного опыта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2E6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Очные: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10 баллов – всероссийский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баллов –  городской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4 балла - районный уровень.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2E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Заочные: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4 балла – всероссийский уровень.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Достижения  педагога  в  конкурсах  устанавливаются 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наивысшему результату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При участии за определённый промежуток времени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нескольких конкурсах профессионального мастерства баллы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cr/>
              <w:t xml:space="preserve"> суммируются.                                            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Максимально по критерию – 15 баллов.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баллы за участие и высокие показатели в конкурсах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>устанавливаются сроком на один учебный год.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Публикации в СМИ (печатные работы и размещение в сети): районного уровня  - 2 балла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уровня – 3 балла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Всероссийского уровня – 4 балла (баллы за публикации одного уровня не суммируются)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Максимально по критерию: 18 баллов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4 балла – городской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балла – районный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1 балл – уровень ОУ.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Максимально по критерию – 10 баллов.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баллы за ТПО устанавливаются сроком на один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>учебный год.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П5.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D510E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D510E8">
              <w:rPr>
                <w:rFonts w:ascii="Times New Roman" w:eastAsia="Calibri" w:hAnsi="Times New Roman"/>
                <w:sz w:val="24"/>
                <w:szCs w:val="24"/>
              </w:rPr>
              <w:t xml:space="preserve">Включенность  </w:t>
            </w:r>
            <w:proofErr w:type="gramStart"/>
            <w:r w:rsidRPr="00D510E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D510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53666" w:rsidRPr="006064E7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D510E8">
              <w:rPr>
                <w:rFonts w:ascii="Times New Roman" w:eastAsia="Calibri" w:hAnsi="Times New Roman"/>
                <w:sz w:val="24"/>
                <w:szCs w:val="24"/>
              </w:rPr>
              <w:t>методическую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11A4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11A40">
              <w:rPr>
                <w:rFonts w:ascii="Times New Roman" w:hAnsi="Times New Roman"/>
                <w:sz w:val="24"/>
              </w:rPr>
              <w:t>Участие</w:t>
            </w:r>
          </w:p>
          <w:p w:rsidR="00053666" w:rsidRPr="00111A4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1A40">
              <w:rPr>
                <w:rFonts w:ascii="Times New Roman" w:hAnsi="Times New Roman"/>
                <w:sz w:val="24"/>
              </w:rPr>
              <w:t xml:space="preserve">в  семинарах,  конференциях,  форумах, </w:t>
            </w:r>
          </w:p>
          <w:p w:rsidR="00053666" w:rsidRPr="00111A4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1A40">
              <w:rPr>
                <w:rFonts w:ascii="Times New Roman" w:hAnsi="Times New Roman"/>
                <w:sz w:val="24"/>
              </w:rPr>
              <w:t xml:space="preserve">педагогических </w:t>
            </w:r>
            <w:proofErr w:type="gramStart"/>
            <w:r w:rsidRPr="00111A40">
              <w:rPr>
                <w:rFonts w:ascii="Times New Roman" w:hAnsi="Times New Roman"/>
                <w:sz w:val="24"/>
              </w:rPr>
              <w:t>чтениях</w:t>
            </w:r>
            <w:proofErr w:type="gramEnd"/>
            <w:r w:rsidRPr="00111A40">
              <w:rPr>
                <w:rFonts w:ascii="Times New Roman" w:hAnsi="Times New Roman"/>
                <w:sz w:val="24"/>
              </w:rPr>
              <w:t xml:space="preserve">  и др.  </w:t>
            </w:r>
          </w:p>
          <w:p w:rsidR="00053666" w:rsidRPr="00111A4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11A40">
              <w:rPr>
                <w:rFonts w:ascii="Times New Roman" w:hAnsi="Times New Roman"/>
                <w:sz w:val="24"/>
              </w:rPr>
              <w:t>(выступления,</w:t>
            </w:r>
            <w:r w:rsidRPr="00111A40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111A40">
              <w:rPr>
                <w:rFonts w:ascii="Times New Roman" w:hAnsi="Times New Roman"/>
                <w:sz w:val="24"/>
              </w:rPr>
              <w:t xml:space="preserve">организация выставок,  открытые  уроки, </w:t>
            </w:r>
            <w:proofErr w:type="gramEnd"/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11A40">
              <w:rPr>
                <w:rFonts w:ascii="Times New Roman" w:hAnsi="Times New Roman"/>
                <w:sz w:val="24"/>
              </w:rPr>
              <w:t>мастер-классы и др.)</w:t>
            </w:r>
            <w:proofErr w:type="gramEnd"/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 участия</w:t>
            </w:r>
            <w:r w:rsidRPr="00111A4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4 балла – всероссийский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3 балла – городской уровень;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2 балл - районный уровень.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1 балл – уровень ОУ.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При неоднократном участии в мероприятиях по одной теме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могут устанавливаться дополнительные баллы,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 по разным темам - суммируются.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C13A7E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13A7E">
              <w:rPr>
                <w:rFonts w:ascii="Times New Roman" w:eastAsia="Calibri" w:hAnsi="Times New Roman"/>
                <w:sz w:val="24"/>
                <w:szCs w:val="24"/>
              </w:rPr>
              <w:t xml:space="preserve">Внедрение  </w:t>
            </w:r>
            <w:proofErr w:type="gramStart"/>
            <w:r w:rsidRPr="00C13A7E">
              <w:rPr>
                <w:rFonts w:ascii="Times New Roman" w:eastAsia="Calibri" w:hAnsi="Times New Roman"/>
                <w:sz w:val="24"/>
                <w:szCs w:val="24"/>
              </w:rPr>
              <w:t>современных</w:t>
            </w:r>
            <w:proofErr w:type="gramEnd"/>
            <w:r w:rsidRPr="00C13A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53666" w:rsidRPr="00C13A7E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13A7E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</w:t>
            </w:r>
          </w:p>
          <w:p w:rsidR="00053666" w:rsidRPr="00D510E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13A7E">
              <w:rPr>
                <w:rFonts w:ascii="Times New Roman" w:eastAsia="Calibri" w:hAnsi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C13A7E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К8. </w:t>
            </w:r>
            <w:r w:rsidRPr="00C13A7E">
              <w:rPr>
                <w:rFonts w:ascii="Times New Roman" w:hAnsi="Times New Roman"/>
                <w:sz w:val="24"/>
              </w:rPr>
              <w:t xml:space="preserve">Использование  ЭОР,  наличие  </w:t>
            </w:r>
            <w:proofErr w:type="gramStart"/>
            <w:r w:rsidRPr="00C13A7E">
              <w:rPr>
                <w:rFonts w:ascii="Times New Roman" w:hAnsi="Times New Roman"/>
                <w:sz w:val="24"/>
              </w:rPr>
              <w:t>собственного</w:t>
            </w:r>
            <w:proofErr w:type="gramEnd"/>
            <w:r w:rsidRPr="00C13A7E">
              <w:rPr>
                <w:rFonts w:ascii="Times New Roman" w:hAnsi="Times New Roman"/>
                <w:sz w:val="24"/>
              </w:rPr>
              <w:t xml:space="preserve">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13A7E">
              <w:rPr>
                <w:rFonts w:ascii="Times New Roman" w:hAnsi="Times New Roman"/>
                <w:sz w:val="24"/>
              </w:rPr>
              <w:t xml:space="preserve">информационного пространства (ИП) </w:t>
            </w:r>
            <w:r w:rsidRPr="00C13A7E">
              <w:rPr>
                <w:rFonts w:ascii="Times New Roman" w:hAnsi="Times New Roman"/>
                <w:sz w:val="24"/>
              </w:rPr>
              <w:cr/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Pr="00061095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1095">
              <w:rPr>
                <w:rFonts w:ascii="Times New Roman" w:hAnsi="Times New Roman"/>
                <w:b/>
                <w:sz w:val="24"/>
              </w:rPr>
              <w:t>К8.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61095">
              <w:rPr>
                <w:rFonts w:ascii="Times New Roman" w:hAnsi="Times New Roman"/>
                <w:sz w:val="24"/>
              </w:rPr>
              <w:t xml:space="preserve">Вовлечение  </w:t>
            </w:r>
            <w:proofErr w:type="gramStart"/>
            <w:r w:rsidRPr="00061095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61095">
              <w:rPr>
                <w:rFonts w:ascii="Times New Roman" w:hAnsi="Times New Roman"/>
                <w:sz w:val="24"/>
              </w:rPr>
              <w:t xml:space="preserve">  в  создание </w:t>
            </w:r>
          </w:p>
          <w:p w:rsidR="00053666" w:rsidRPr="00061095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1095">
              <w:rPr>
                <w:rFonts w:ascii="Times New Roman" w:hAnsi="Times New Roman"/>
                <w:sz w:val="24"/>
              </w:rPr>
              <w:t>мультимедийных</w:t>
            </w:r>
            <w:proofErr w:type="spellEnd"/>
            <w:r w:rsidRPr="00061095">
              <w:rPr>
                <w:rFonts w:ascii="Times New Roman" w:hAnsi="Times New Roman"/>
                <w:sz w:val="24"/>
              </w:rPr>
              <w:t xml:space="preserve">  продуктов:  проектов,  презентаций,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1095">
              <w:rPr>
                <w:rFonts w:ascii="Times New Roman" w:hAnsi="Times New Roman"/>
                <w:sz w:val="24"/>
              </w:rPr>
              <w:t xml:space="preserve">сайтов и </w:t>
            </w:r>
            <w:proofErr w:type="spellStart"/>
            <w:proofErr w:type="gramStart"/>
            <w:r w:rsidRPr="00061095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Документальное подтверждение использования</w:t>
            </w: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баллов – ЭОР и  ИП используется систематически 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3 балла - систематически используется только ЭОР 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2 балла – ЭОР используется периодически.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14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49"/>
              <w:gridCol w:w="992"/>
            </w:tblGrid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Значеникритер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2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Международный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2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Всероссийский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2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Региональный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053666" w:rsidRPr="00182E64" w:rsidTr="008D4EA3">
              <w:trPr>
                <w:trHeight w:val="395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21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Районный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053666" w:rsidRPr="00182E64" w:rsidTr="008D4EA3">
              <w:trPr>
                <w:trHeight w:val="1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3666" w:rsidRPr="00182E64" w:rsidRDefault="00053666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Достижения одного обучающегося (коллектива) в мероприятиях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 xml:space="preserve">одного направления устанавливаются по наивысшему результату, 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sz w:val="24"/>
                <w:szCs w:val="24"/>
              </w:rPr>
              <w:t>разные достижения суммируются.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Максимально по критерию – 20 баллов.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3146A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Качественное  ведение </w:t>
            </w:r>
          </w:p>
          <w:p w:rsidR="00053666" w:rsidRPr="00C13A7E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3146A8">
              <w:rPr>
                <w:rFonts w:ascii="Times New Roman" w:hAnsi="Times New Roman"/>
                <w:sz w:val="24"/>
              </w:rPr>
              <w:t>Наличие программы воспитания</w:t>
            </w:r>
            <w:r w:rsidRPr="003146A8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К10.  </w:t>
            </w:r>
            <w:r w:rsidRPr="003146A8">
              <w:rPr>
                <w:rFonts w:ascii="Times New Roman" w:hAnsi="Times New Roman"/>
                <w:sz w:val="24"/>
              </w:rPr>
              <w:t>Отсутствие замечаний по ведению документации.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10  баллов  -  при  условии  отсутствия  замечаний   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аналитических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справках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части по плану ВШК</w:t>
            </w:r>
          </w:p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П8.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3146A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Признание  </w:t>
            </w:r>
            <w:proofErr w:type="gramStart"/>
            <w:r w:rsidRPr="003146A8">
              <w:rPr>
                <w:rFonts w:ascii="Times New Roman" w:eastAsia="Calibri" w:hAnsi="Times New Roman"/>
                <w:sz w:val="24"/>
                <w:szCs w:val="24"/>
              </w:rPr>
              <w:t>высокого</w:t>
            </w:r>
            <w:proofErr w:type="gramEnd"/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53666" w:rsidRPr="003146A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146A8">
              <w:rPr>
                <w:rFonts w:ascii="Times New Roman" w:eastAsia="Calibri" w:hAnsi="Times New Roman"/>
                <w:sz w:val="24"/>
                <w:szCs w:val="24"/>
              </w:rPr>
              <w:t>рофессионализ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46A8">
              <w:rPr>
                <w:rFonts w:ascii="Times New Roman" w:eastAsia="Calibri" w:hAnsi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146A8">
              <w:rPr>
                <w:rFonts w:ascii="Times New Roman" w:eastAsia="Calibri" w:hAnsi="Times New Roman"/>
                <w:sz w:val="24"/>
                <w:szCs w:val="24"/>
              </w:rPr>
              <w:t>оспит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146A8">
              <w:rPr>
                <w:rFonts w:ascii="Times New Roman" w:eastAsia="Calibri" w:hAnsi="Times New Roman"/>
                <w:sz w:val="24"/>
                <w:szCs w:val="24"/>
              </w:rPr>
              <w:t>теля  в  ГПД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146A8">
              <w:rPr>
                <w:rFonts w:ascii="Times New Roman" w:eastAsia="Calibri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46A8">
              <w:rPr>
                <w:rFonts w:ascii="Times New Roman" w:eastAsia="Calibri" w:hAnsi="Times New Roman"/>
                <w:sz w:val="24"/>
                <w:szCs w:val="24"/>
              </w:rPr>
              <w:t>мися</w:t>
            </w:r>
            <w:proofErr w:type="spellEnd"/>
            <w:r w:rsidRPr="003146A8">
              <w:rPr>
                <w:rFonts w:ascii="Times New Roman" w:eastAsia="Calibri" w:hAnsi="Times New Roman"/>
                <w:sz w:val="24"/>
                <w:szCs w:val="24"/>
              </w:rPr>
              <w:t xml:space="preserve">  и  их </w:t>
            </w:r>
          </w:p>
          <w:p w:rsidR="00053666" w:rsidRPr="003146A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146A8">
              <w:rPr>
                <w:rFonts w:ascii="Times New Roman" w:eastAsia="Calibri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3146A8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К11. </w:t>
            </w:r>
            <w:proofErr w:type="gramStart"/>
            <w:r w:rsidRPr="003146A8">
              <w:rPr>
                <w:rFonts w:ascii="Times New Roman" w:hAnsi="Times New Roman"/>
                <w:sz w:val="24"/>
              </w:rPr>
              <w:t xml:space="preserve">Наличие  позитивных  отзывов  в адрес  воспитателя      со  стороны  родителей (просьбы к </w:t>
            </w:r>
            <w:proofErr w:type="gramEnd"/>
          </w:p>
          <w:p w:rsidR="00053666" w:rsidRPr="003146A8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46A8">
              <w:rPr>
                <w:rFonts w:ascii="Times New Roman" w:hAnsi="Times New Roman"/>
                <w:sz w:val="24"/>
              </w:rPr>
              <w:t xml:space="preserve">администрации  о  зачислении  в  группу,  где  работает данный воспитатель; результаты независимых опросов, </w:t>
            </w:r>
            <w:proofErr w:type="spellStart"/>
            <w:proofErr w:type="gramStart"/>
            <w:r w:rsidRPr="003146A8">
              <w:rPr>
                <w:rFonts w:ascii="Times New Roman" w:hAnsi="Times New Roman"/>
                <w:sz w:val="24"/>
              </w:rPr>
              <w:t>анкети</w:t>
            </w:r>
            <w:r>
              <w:rPr>
                <w:rFonts w:ascii="Times New Roman" w:hAnsi="Times New Roman"/>
                <w:sz w:val="24"/>
              </w:rPr>
              <w:t>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146A8">
              <w:rPr>
                <w:rFonts w:ascii="Times New Roman" w:hAnsi="Times New Roman"/>
                <w:sz w:val="24"/>
              </w:rPr>
              <w:t xml:space="preserve">родителей,  учащихся,  положительные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46A8">
              <w:rPr>
                <w:rFonts w:ascii="Times New Roman" w:hAnsi="Times New Roman"/>
                <w:sz w:val="24"/>
              </w:rPr>
              <w:t>упоминания на образовательных ресурсах Интернета и др.)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053666" w:rsidRPr="00182E64" w:rsidTr="008D4EA3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AC62E0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62E0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</w:t>
            </w:r>
          </w:p>
          <w:p w:rsidR="00053666" w:rsidRPr="00AC62E0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62E0">
              <w:rPr>
                <w:rFonts w:ascii="Times New Roman" w:eastAsia="Calibri" w:hAnsi="Times New Roman"/>
                <w:sz w:val="24"/>
                <w:szCs w:val="24"/>
              </w:rPr>
              <w:t xml:space="preserve">обоснованных    жалоб  </w:t>
            </w:r>
            <w:proofErr w:type="gramStart"/>
            <w:r w:rsidRPr="00AC62E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AC6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53666" w:rsidRPr="00AC62E0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C62E0">
              <w:rPr>
                <w:rFonts w:ascii="Times New Roman" w:eastAsia="Calibri" w:hAnsi="Times New Roman"/>
                <w:sz w:val="24"/>
                <w:szCs w:val="24"/>
              </w:rPr>
              <w:t>отношении</w:t>
            </w:r>
            <w:proofErr w:type="gramEnd"/>
            <w:r w:rsidRPr="00AC62E0">
              <w:rPr>
                <w:rFonts w:ascii="Times New Roman" w:eastAsia="Calibri" w:hAnsi="Times New Roman"/>
                <w:sz w:val="24"/>
                <w:szCs w:val="24"/>
              </w:rPr>
              <w:t xml:space="preserve">  воспитателя </w:t>
            </w:r>
          </w:p>
          <w:p w:rsidR="00053666" w:rsidRPr="003146A8" w:rsidRDefault="00053666" w:rsidP="008D4E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62E0">
              <w:rPr>
                <w:rFonts w:ascii="Times New Roman" w:eastAsia="Calibri" w:hAnsi="Times New Roman"/>
                <w:sz w:val="24"/>
                <w:szCs w:val="24"/>
              </w:rPr>
              <w:t>в ГПД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AC62E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2EA6">
              <w:rPr>
                <w:rFonts w:ascii="Times New Roman" w:hAnsi="Times New Roman"/>
                <w:b/>
                <w:sz w:val="24"/>
              </w:rPr>
              <w:t>К12.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62E0">
              <w:rPr>
                <w:rFonts w:ascii="Times New Roman" w:hAnsi="Times New Roman"/>
                <w:sz w:val="24"/>
              </w:rPr>
              <w:t xml:space="preserve">Отсутствие  обоснованных  жалоб    в  адрес </w:t>
            </w:r>
          </w:p>
          <w:p w:rsidR="00053666" w:rsidRPr="00AC62E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62E0">
              <w:rPr>
                <w:rFonts w:ascii="Times New Roman" w:hAnsi="Times New Roman"/>
                <w:sz w:val="24"/>
              </w:rPr>
              <w:t xml:space="preserve">воспитателя    со  стороны  родителей,  замечания </w:t>
            </w:r>
          </w:p>
          <w:p w:rsidR="00053666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62E0">
              <w:rPr>
                <w:rFonts w:ascii="Times New Roman" w:hAnsi="Times New Roman"/>
                <w:sz w:val="24"/>
              </w:rPr>
              <w:t>администрации</w:t>
            </w:r>
          </w:p>
          <w:p w:rsidR="00053666" w:rsidRPr="00AC62E0" w:rsidRDefault="00053666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Default="00053666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666" w:rsidRPr="00182E64" w:rsidRDefault="00053666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</w:tbl>
    <w:p w:rsidR="00053666" w:rsidRDefault="00053666" w:rsidP="00053666">
      <w:pPr>
        <w:pStyle w:val="a3"/>
        <w:jc w:val="both"/>
      </w:pPr>
    </w:p>
    <w:p w:rsidR="00053666" w:rsidRDefault="00053666" w:rsidP="000536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 результата качества эффективности деятельности осуществляется по формуле:</w:t>
      </w:r>
    </w:p>
    <w:p w:rsidR="00053666" w:rsidRDefault="00053666" w:rsidP="00053666">
      <w:pPr>
        <w:jc w:val="center"/>
        <w:rPr>
          <w:rFonts w:eastAsia="Calibri" w:cs="Calibri"/>
          <w:b/>
          <w:sz w:val="26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E175F">
        <w:rPr>
          <w:position w:val="-28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pt" o:ole="" filled="t">
            <v:imagedata r:id="rId4" o:title=""/>
            <o:lock v:ext="edit" aspectratio="f"/>
          </v:shape>
          <o:OLEObject Type="Embed" ProgID="Equation.3" ShapeID="_x0000_i1025" DrawAspect="Content" ObjectID="_1452681846" r:id="rId5"/>
        </w:object>
      </w:r>
      <w:r>
        <w:rPr>
          <w:rFonts w:eastAsia="Calibri" w:cs="Calibri"/>
          <w:b/>
          <w:sz w:val="26"/>
        </w:rPr>
        <w:t xml:space="preserve">  </w:t>
      </w:r>
    </w:p>
    <w:p w:rsidR="00053666" w:rsidRDefault="00053666" w:rsidP="000536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где </w:t>
      </w:r>
      <w:proofErr w:type="spellStart"/>
      <w:r>
        <w:rPr>
          <w:rFonts w:ascii="Times New Roman" w:hAnsi="Times New Roman"/>
          <w:b/>
          <w:i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-  количество баллов, соответствующее сумме баллов по критериям К</w:t>
      </w: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b/>
          <w:sz w:val="24"/>
        </w:rPr>
        <w:t xml:space="preserve"> – К12.</w:t>
      </w:r>
    </w:p>
    <w:p w:rsidR="00053666" w:rsidRDefault="00053666" w:rsidP="00053666">
      <w:pPr>
        <w:rPr>
          <w:rFonts w:ascii="Times New Roman" w:hAnsi="Times New Roman"/>
          <w:b/>
          <w:sz w:val="24"/>
        </w:rPr>
      </w:pPr>
    </w:p>
    <w:p w:rsidR="00053666" w:rsidRDefault="00053666" w:rsidP="00053666">
      <w:pPr>
        <w:rPr>
          <w:rFonts w:ascii="Times New Roman" w:hAnsi="Times New Roman"/>
          <w:b/>
          <w:sz w:val="24"/>
        </w:rPr>
      </w:pPr>
    </w:p>
    <w:p w:rsidR="00053666" w:rsidRDefault="00053666"/>
    <w:sectPr w:rsidR="00053666" w:rsidSect="0075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66"/>
    <w:rsid w:val="00053666"/>
    <w:rsid w:val="00755505"/>
    <w:rsid w:val="00A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4236</Characters>
  <Application>Microsoft Office Word</Application>
  <DocSecurity>0</DocSecurity>
  <Lines>35</Lines>
  <Paragraphs>9</Paragraphs>
  <ScaleCrop>false</ScaleCrop>
  <Company>Школа №106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Елена Валерьевна Слобожанинова</cp:lastModifiedBy>
  <cp:revision>2</cp:revision>
  <dcterms:created xsi:type="dcterms:W3CDTF">2014-01-31T09:58:00Z</dcterms:created>
  <dcterms:modified xsi:type="dcterms:W3CDTF">2014-01-31T09:58:00Z</dcterms:modified>
</cp:coreProperties>
</file>